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C66" w:rsidRPr="000B0C66" w:rsidRDefault="000B0C66" w:rsidP="000B0C66">
      <w:pPr>
        <w:spacing w:before="120" w:after="120" w:line="360" w:lineRule="auto"/>
        <w:jc w:val="right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San Lorenzo</w:t>
      </w:r>
      <w:proofErr w:type="gramStart"/>
      <w:r w:rsidRPr="000B0C66">
        <w:rPr>
          <w:rFonts w:ascii="Tahoma" w:hAnsi="Tahoma" w:cs="Tahoma"/>
          <w:lang w:val="es-PY" w:eastAsia="es-PY"/>
        </w:rPr>
        <w:t>, …</w:t>
      </w:r>
      <w:proofErr w:type="gramEnd"/>
      <w:r w:rsidRPr="000B0C66">
        <w:rPr>
          <w:rFonts w:ascii="Tahoma" w:hAnsi="Tahoma" w:cs="Tahoma"/>
          <w:lang w:val="es-PY" w:eastAsia="es-PY"/>
        </w:rPr>
        <w:t xml:space="preserve">… de ……………….….. </w:t>
      </w:r>
      <w:proofErr w:type="gramStart"/>
      <w:r w:rsidRPr="000B0C66">
        <w:rPr>
          <w:rFonts w:ascii="Tahoma" w:hAnsi="Tahoma" w:cs="Tahoma"/>
          <w:lang w:val="es-PY" w:eastAsia="es-PY"/>
        </w:rPr>
        <w:t>del</w:t>
      </w:r>
      <w:proofErr w:type="gramEnd"/>
      <w:r w:rsidRPr="000B0C66">
        <w:rPr>
          <w:rFonts w:ascii="Tahoma" w:hAnsi="Tahoma" w:cs="Tahoma"/>
          <w:lang w:val="es-PY" w:eastAsia="es-PY"/>
        </w:rPr>
        <w:t xml:space="preserve"> 2023</w:t>
      </w:r>
    </w:p>
    <w:p w:rsidR="000B0C66" w:rsidRPr="000B0C66" w:rsidRDefault="000B0C66" w:rsidP="000B0C66">
      <w:pPr>
        <w:spacing w:before="120" w:after="120" w:line="360" w:lineRule="auto"/>
        <w:rPr>
          <w:rFonts w:ascii="Tahoma" w:hAnsi="Tahoma" w:cs="Tahoma"/>
          <w:lang w:val="es-PY" w:eastAsia="es-PY"/>
        </w:rPr>
      </w:pPr>
    </w:p>
    <w:p w:rsidR="000B0C66" w:rsidRPr="000B0C66" w:rsidRDefault="000B0C6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Señora</w:t>
      </w:r>
    </w:p>
    <w:p w:rsidR="000B0C66" w:rsidRPr="000B0C66" w:rsidRDefault="000B0C6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 xml:space="preserve">Prof. </w:t>
      </w:r>
      <w:proofErr w:type="spellStart"/>
      <w:r w:rsidRPr="000B0C66">
        <w:rPr>
          <w:rFonts w:ascii="Tahoma" w:hAnsi="Tahoma" w:cs="Tahoma"/>
          <w:lang w:val="es-PY" w:eastAsia="es-PY"/>
        </w:rPr>
        <w:t>Mst</w:t>
      </w:r>
      <w:proofErr w:type="spellEnd"/>
      <w:r w:rsidRPr="000B0C66">
        <w:rPr>
          <w:rFonts w:ascii="Tahoma" w:hAnsi="Tahoma" w:cs="Tahoma"/>
          <w:lang w:val="es-PY" w:eastAsia="es-PY"/>
        </w:rPr>
        <w:t>.</w:t>
      </w:r>
      <w:r w:rsidRPr="000B0C66">
        <w:rPr>
          <w:rFonts w:ascii="Tahoma" w:hAnsi="Tahoma" w:cs="Tahoma"/>
          <w:b/>
          <w:lang w:val="es-PY" w:eastAsia="es-PY"/>
        </w:rPr>
        <w:t xml:space="preserve"> AIDA LUCIA MAIDANA DE ZARZA</w:t>
      </w:r>
      <w:r w:rsidRPr="000B0C66">
        <w:rPr>
          <w:rFonts w:ascii="Tahoma" w:hAnsi="Tahoma" w:cs="Tahoma"/>
          <w:lang w:val="es-PY" w:eastAsia="es-PY"/>
        </w:rPr>
        <w:t>, Encargada de Despacho</w:t>
      </w:r>
    </w:p>
    <w:p w:rsidR="000B0C66" w:rsidRPr="000B0C66" w:rsidRDefault="000B0C6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 xml:space="preserve">Decanato </w:t>
      </w:r>
    </w:p>
    <w:p w:rsidR="000B0C66" w:rsidRPr="000B0C66" w:rsidRDefault="000B0C66" w:rsidP="000B0C66">
      <w:pPr>
        <w:spacing w:line="360" w:lineRule="auto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FENOB-UNA</w:t>
      </w:r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>El/La que suscribe ………………………………………………………………………………………………., con Cédula de Identidad Nº ……………………………………………., se dirige a Usted y por su intermedio a donde corresponda, a los efectos de solicitar la inscripción a la convocatoria a apertura de concurso para acceso, permanencia y ascenso en el escalafón docente categorías Profesor Titular, Profesor Adjunto y Profesor Asistente de la Facultad de Enfermería y Obstetricia de la Universidad Nacional de Asunción, de conformidad al siguiente detalle:</w:t>
      </w:r>
    </w:p>
    <w:tbl>
      <w:tblPr>
        <w:tblStyle w:val="Tablaconcuadrcula"/>
        <w:tblW w:w="4000" w:type="pct"/>
        <w:tblLook w:val="04A0" w:firstRow="1" w:lastRow="0" w:firstColumn="1" w:lastColumn="0" w:noHBand="0" w:noVBand="1"/>
      </w:tblPr>
      <w:tblGrid>
        <w:gridCol w:w="2000"/>
        <w:gridCol w:w="2000"/>
        <w:gridCol w:w="2001"/>
        <w:gridCol w:w="2001"/>
      </w:tblGrid>
      <w:tr w:rsidR="000B0C66" w:rsidRPr="000B0C66" w:rsidTr="000B0C66">
        <w:tc>
          <w:tcPr>
            <w:tcW w:w="1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0C66" w:rsidRPr="000B0C66" w:rsidRDefault="000B0C66" w:rsidP="009642B0">
            <w:pPr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Categoría:</w:t>
            </w:r>
          </w:p>
          <w:p w:rsidR="000B0C66" w:rsidRPr="000B0C66" w:rsidRDefault="000B0C66" w:rsidP="000B0C66">
            <w:pPr>
              <w:rPr>
                <w:rFonts w:ascii="Tahoma" w:hAnsi="Tahoma" w:cs="Tahoma"/>
                <w:i/>
                <w:lang w:val="es-PY" w:eastAsia="es-PY"/>
              </w:rPr>
            </w:pPr>
            <w:r w:rsidRPr="000B0C66">
              <w:rPr>
                <w:rFonts w:ascii="Tahoma" w:hAnsi="Tahoma" w:cs="Tahoma"/>
                <w:i/>
                <w:sz w:val="16"/>
                <w:lang w:val="es-PY" w:eastAsia="es-PY"/>
              </w:rPr>
              <w:t>(marcar con una x)</w:t>
            </w: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Profesor Titular</w:t>
            </w:r>
          </w:p>
        </w:tc>
        <w:tc>
          <w:tcPr>
            <w:tcW w:w="1250" w:type="pct"/>
            <w:vAlign w:val="center"/>
          </w:tcPr>
          <w:p w:rsidR="000B0C66" w:rsidRPr="000B0C66" w:rsidRDefault="000B0C66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Profesor Adjunto</w:t>
            </w:r>
          </w:p>
        </w:tc>
        <w:tc>
          <w:tcPr>
            <w:tcW w:w="1250" w:type="pct"/>
            <w:vAlign w:val="center"/>
          </w:tcPr>
          <w:p w:rsidR="000B0C66" w:rsidRPr="000B0C66" w:rsidRDefault="000B0C66" w:rsidP="009642B0">
            <w:pPr>
              <w:jc w:val="center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Profesor Asistente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</w:tr>
      <w:tr w:rsidR="000B0C66" w:rsidRPr="000B0C66" w:rsidTr="000B0C66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0C66" w:rsidRPr="000B0C66" w:rsidRDefault="000B0C66" w:rsidP="009642B0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</w:tr>
      <w:tr w:rsidR="000B0C66" w:rsidRPr="000B0C66" w:rsidTr="000B0C66">
        <w:tc>
          <w:tcPr>
            <w:tcW w:w="1250" w:type="pct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Departamento:</w:t>
            </w:r>
          </w:p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i/>
                <w:sz w:val="16"/>
                <w:lang w:val="es-PY" w:eastAsia="es-PY"/>
              </w:rPr>
              <w:t>(marcar con una x)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  <w:tcBorders>
              <w:top w:val="single" w:sz="4" w:space="0" w:color="auto"/>
            </w:tcBorders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Casa Central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Obstetricia Casa Central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Concepción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Obstetricia Filial Concepción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Coronel Oviedo</w:t>
            </w:r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 xml:space="preserve">Enfermería Filial </w:t>
            </w:r>
            <w:proofErr w:type="spellStart"/>
            <w:r w:rsidRPr="000B0C66">
              <w:rPr>
                <w:rFonts w:ascii="Tahoma" w:hAnsi="Tahoma" w:cs="Tahoma"/>
                <w:lang w:val="es-PY" w:eastAsia="es-PY"/>
              </w:rPr>
              <w:t>Quiindy</w:t>
            </w:r>
            <w:proofErr w:type="spellEnd"/>
          </w:p>
        </w:tc>
      </w:tr>
      <w:tr w:rsidR="000B0C66" w:rsidRPr="000B0C66" w:rsidTr="000B0C66">
        <w:tc>
          <w:tcPr>
            <w:tcW w:w="1250" w:type="pct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1250" w:type="pct"/>
            <w:tcBorders>
              <w:left w:val="single" w:sz="4" w:space="0" w:color="auto"/>
            </w:tcBorders>
            <w:vAlign w:val="center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</w:p>
        </w:tc>
        <w:tc>
          <w:tcPr>
            <w:tcW w:w="2501" w:type="pct"/>
            <w:gridSpan w:val="2"/>
          </w:tcPr>
          <w:p w:rsidR="000B0C66" w:rsidRPr="000B0C66" w:rsidRDefault="000B0C66" w:rsidP="000B0C66">
            <w:pPr>
              <w:jc w:val="both"/>
              <w:rPr>
                <w:rFonts w:ascii="Tahoma" w:hAnsi="Tahoma" w:cs="Tahoma"/>
                <w:lang w:val="es-PY" w:eastAsia="es-PY"/>
              </w:rPr>
            </w:pPr>
            <w:r w:rsidRPr="000B0C66">
              <w:rPr>
                <w:rFonts w:ascii="Tahoma" w:hAnsi="Tahoma" w:cs="Tahoma"/>
                <w:lang w:val="es-PY" w:eastAsia="es-PY"/>
              </w:rPr>
              <w:t>Enfermería Filial San Estanislao</w:t>
            </w:r>
          </w:p>
        </w:tc>
      </w:tr>
    </w:tbl>
    <w:p w:rsidR="000B0C66" w:rsidRPr="000B0C66" w:rsidRDefault="000B0C66" w:rsidP="000B0C66">
      <w:pPr>
        <w:jc w:val="both"/>
        <w:rPr>
          <w:rFonts w:ascii="Tahoma" w:hAnsi="Tahoma" w:cs="Tahoma"/>
          <w:lang w:val="es-PY" w:eastAsia="es-PY"/>
        </w:rPr>
      </w:pPr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  <w:r w:rsidRPr="000B0C66">
        <w:rPr>
          <w:rFonts w:ascii="Tahoma" w:hAnsi="Tahoma" w:cs="Tahoma"/>
          <w:lang w:val="es-PY" w:eastAsia="es-PY"/>
        </w:rPr>
        <w:t xml:space="preserve">Todas las comunicaciones realizadas a los efectos del presente concurso serán realizadas al número de celular </w:t>
      </w:r>
      <w:r>
        <w:rPr>
          <w:rFonts w:ascii="Tahoma" w:hAnsi="Tahoma" w:cs="Tahoma"/>
          <w:lang w:val="es-PY" w:eastAsia="es-PY"/>
        </w:rPr>
        <w:t>…………………………………</w:t>
      </w:r>
      <w:r w:rsidRPr="000B0C66">
        <w:rPr>
          <w:rFonts w:ascii="Tahoma" w:hAnsi="Tahoma" w:cs="Tahoma"/>
          <w:lang w:val="es-PY" w:eastAsia="es-PY"/>
        </w:rPr>
        <w:t>… y al correo electrónico …………………………………………… las cuales servirán de suficiente notificación.</w:t>
      </w:r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  <w:bookmarkStart w:id="0" w:name="_GoBack"/>
      <w:bookmarkEnd w:id="0"/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p w:rsidR="000B0C66" w:rsidRPr="000B0C66" w:rsidRDefault="000B0C66" w:rsidP="000B0C66">
      <w:pPr>
        <w:spacing w:before="120" w:after="120" w:line="360" w:lineRule="auto"/>
        <w:jc w:val="both"/>
        <w:rPr>
          <w:rFonts w:ascii="Tahoma" w:hAnsi="Tahoma" w:cs="Tahoma"/>
          <w:lang w:val="es-PY" w:eastAsia="es-PY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41"/>
        <w:gridCol w:w="4389"/>
      </w:tblGrid>
      <w:tr w:rsidR="000B0C66" w:rsidRPr="000B0C66" w:rsidTr="009642B0">
        <w:trPr>
          <w:jc w:val="center"/>
        </w:trPr>
        <w:tc>
          <w:tcPr>
            <w:tcW w:w="4341" w:type="dxa"/>
            <w:shd w:val="clear" w:color="auto" w:fill="auto"/>
            <w:vAlign w:val="center"/>
          </w:tcPr>
          <w:p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……………….………………………..</w:t>
            </w:r>
          </w:p>
          <w:p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Aclaración de firma</w:t>
            </w:r>
          </w:p>
        </w:tc>
        <w:tc>
          <w:tcPr>
            <w:tcW w:w="4389" w:type="dxa"/>
            <w:shd w:val="clear" w:color="auto" w:fill="auto"/>
            <w:vAlign w:val="center"/>
          </w:tcPr>
          <w:p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……………….………………………..</w:t>
            </w:r>
          </w:p>
          <w:p w:rsidR="000B0C66" w:rsidRPr="000B0C66" w:rsidRDefault="000B0C66" w:rsidP="009642B0">
            <w:pPr>
              <w:spacing w:before="120" w:after="120" w:line="276" w:lineRule="auto"/>
              <w:jc w:val="center"/>
              <w:rPr>
                <w:rStyle w:val="nfasis"/>
                <w:rFonts w:ascii="Tahoma" w:hAnsi="Tahoma" w:cs="Tahoma"/>
                <w:i w:val="0"/>
              </w:rPr>
            </w:pPr>
            <w:r w:rsidRPr="000B0C66">
              <w:rPr>
                <w:rStyle w:val="nfasis"/>
                <w:rFonts w:ascii="Tahoma" w:hAnsi="Tahoma" w:cs="Tahoma"/>
                <w:i w:val="0"/>
              </w:rPr>
              <w:t>Firma</w:t>
            </w:r>
          </w:p>
        </w:tc>
      </w:tr>
    </w:tbl>
    <w:p w:rsidR="000B0C66" w:rsidRPr="000B0C66" w:rsidRDefault="000B0C66" w:rsidP="000B0C66">
      <w:pPr>
        <w:spacing w:before="120" w:after="120" w:line="360" w:lineRule="auto"/>
        <w:rPr>
          <w:rFonts w:ascii="Tahoma" w:hAnsi="Tahoma" w:cs="Tahoma"/>
          <w:lang w:val="es-PY" w:eastAsia="es-PY"/>
        </w:rPr>
      </w:pPr>
    </w:p>
    <w:p w:rsidR="00947A0A" w:rsidRPr="000B0C66" w:rsidRDefault="00947A0A" w:rsidP="000B0C66">
      <w:pPr>
        <w:rPr>
          <w:rFonts w:ascii="Tahoma" w:hAnsi="Tahoma" w:cs="Tahoma"/>
        </w:rPr>
      </w:pPr>
    </w:p>
    <w:sectPr w:rsidR="00947A0A" w:rsidRPr="000B0C66" w:rsidSect="00947A0A">
      <w:headerReference w:type="even" r:id="rId8"/>
      <w:headerReference w:type="default" r:id="rId9"/>
      <w:footerReference w:type="default" r:id="rId10"/>
      <w:headerReference w:type="first" r:id="rId11"/>
      <w:pgSz w:w="12247" w:h="18711" w:code="300"/>
      <w:pgMar w:top="2083" w:right="760" w:bottom="1418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23D" w:rsidRDefault="0067523D" w:rsidP="00A3173E">
      <w:r>
        <w:separator/>
      </w:r>
    </w:p>
  </w:endnote>
  <w:endnote w:type="continuationSeparator" w:id="0">
    <w:p w:rsidR="0067523D" w:rsidRDefault="0067523D" w:rsidP="00A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A8E" w:rsidRPr="00DE7098" w:rsidRDefault="00D45426" w:rsidP="00C76A8E">
    <w:pPr>
      <w:pStyle w:val="Piedepgina"/>
      <w:tabs>
        <w:tab w:val="clear" w:pos="4252"/>
        <w:tab w:val="clear" w:pos="8504"/>
      </w:tabs>
      <w:rPr>
        <w:rFonts w:ascii="Tahoma" w:hAnsi="Tahoma" w:cs="Tahoma"/>
        <w:b/>
        <w:sz w:val="16"/>
        <w:szCs w:val="16"/>
      </w:rPr>
    </w:pPr>
    <w:r w:rsidRPr="00211039">
      <w:rPr>
        <w:rFonts w:ascii="Tahoma" w:hAnsi="Tahoma" w:cs="Tahoma"/>
        <w:color w:val="FFFFFF" w:themeColor="background1"/>
        <w:sz w:val="16"/>
        <w:szCs w:val="16"/>
      </w:rPr>
      <w:t>ALMZ</w:t>
    </w:r>
    <w:r w:rsidR="00DE7098" w:rsidRPr="00211039">
      <w:rPr>
        <w:rFonts w:ascii="Tahoma" w:hAnsi="Tahoma" w:cs="Tahoma"/>
        <w:color w:val="FFFFFF" w:themeColor="background1"/>
        <w:sz w:val="16"/>
        <w:szCs w:val="16"/>
      </w:rPr>
      <w:t>/</w:t>
    </w:r>
    <w:proofErr w:type="spellStart"/>
    <w:r w:rsidR="00A662A5" w:rsidRPr="00211039">
      <w:rPr>
        <w:rFonts w:ascii="Tahoma" w:hAnsi="Tahoma" w:cs="Tahoma"/>
        <w:color w:val="FFFFFF" w:themeColor="background1"/>
        <w:sz w:val="16"/>
        <w:szCs w:val="16"/>
      </w:rPr>
      <w:t>amaa</w:t>
    </w:r>
    <w:proofErr w:type="spellEnd"/>
    <w:r w:rsidR="00C76A8E" w:rsidRPr="00DE7098">
      <w:rPr>
        <w:rFonts w:ascii="Tahoma" w:hAnsi="Tahoma" w:cs="Tahoma"/>
        <w:i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F55B0C" w:rsidRPr="00DE7098">
      <w:rPr>
        <w:rFonts w:ascii="Tahoma" w:hAnsi="Tahoma" w:cs="Tahoma"/>
        <w:sz w:val="16"/>
        <w:szCs w:val="16"/>
      </w:rPr>
      <w:tab/>
    </w:r>
    <w:r w:rsidR="00F55B0C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ab/>
    </w:r>
    <w:r w:rsidR="00C778AC" w:rsidRPr="00DE7098">
      <w:rPr>
        <w:rFonts w:ascii="Tahoma" w:hAnsi="Tahoma" w:cs="Tahoma"/>
        <w:sz w:val="16"/>
        <w:szCs w:val="16"/>
      </w:rPr>
      <w:tab/>
    </w:r>
    <w:r w:rsidR="00C76A8E" w:rsidRPr="00DE7098">
      <w:rPr>
        <w:rFonts w:ascii="Tahoma" w:hAnsi="Tahoma" w:cs="Tahoma"/>
        <w:sz w:val="16"/>
        <w:szCs w:val="16"/>
      </w:rPr>
      <w:t xml:space="preserve">Página </w:t>
    </w:r>
    <w:sdt>
      <w:sdtPr>
        <w:rPr>
          <w:rFonts w:ascii="Tahoma" w:hAnsi="Tahoma" w:cs="Tahoma"/>
          <w:sz w:val="16"/>
          <w:szCs w:val="16"/>
        </w:rPr>
        <w:id w:val="-73202136"/>
        <w:docPartObj>
          <w:docPartGallery w:val="Page Numbers (Bottom of Page)"/>
          <w:docPartUnique/>
        </w:docPartObj>
      </w:sdtPr>
      <w:sdtEndPr/>
      <w:sdtContent>
        <w:r w:rsidR="00147398" w:rsidRPr="00DE7098">
          <w:rPr>
            <w:rFonts w:ascii="Tahoma" w:hAnsi="Tahoma" w:cs="Tahoma"/>
            <w:sz w:val="16"/>
            <w:szCs w:val="16"/>
          </w:rPr>
          <w:t>1</w:t>
        </w:r>
        <w:r w:rsidR="00E07570" w:rsidRPr="00DE7098">
          <w:rPr>
            <w:rFonts w:ascii="Tahoma" w:hAnsi="Tahoma" w:cs="Tahoma"/>
            <w:sz w:val="16"/>
            <w:szCs w:val="16"/>
          </w:rPr>
          <w:t xml:space="preserve"> de 1</w:t>
        </w:r>
      </w:sdtContent>
    </w:sdt>
  </w:p>
  <w:p w:rsidR="00C76A8E" w:rsidRPr="003147F3" w:rsidRDefault="00C76A8E" w:rsidP="00C76A8E">
    <w:pPr>
      <w:pStyle w:val="Piedepgina"/>
      <w:tabs>
        <w:tab w:val="clear" w:pos="4252"/>
        <w:tab w:val="left" w:pos="1134"/>
        <w:tab w:val="left" w:pos="1276"/>
      </w:tabs>
      <w:jc w:val="both"/>
      <w:rPr>
        <w:sz w:val="16"/>
        <w:szCs w:val="16"/>
      </w:rPr>
    </w:pPr>
    <w:r w:rsidRPr="003147F3">
      <w:rPr>
        <w:sz w:val="16"/>
        <w:szCs w:val="16"/>
      </w:rPr>
      <w:tab/>
    </w:r>
    <w:r w:rsidRPr="003147F3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23D" w:rsidRDefault="0067523D" w:rsidP="00A3173E">
      <w:r>
        <w:separator/>
      </w:r>
    </w:p>
  </w:footnote>
  <w:footnote w:type="continuationSeparator" w:id="0">
    <w:p w:rsidR="0067523D" w:rsidRDefault="0067523D" w:rsidP="00A31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B0C" w:rsidRDefault="0067523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63" o:spid="_x0000_s2056" type="#_x0000_t75" style="position:absolute;margin-left:0;margin-top:0;width:287.75pt;height:4in;z-index:-251656192;mso-position-horizontal:center;mso-position-horizontal-relative:margin;mso-position-vertical:center;mso-position-vertical-relative:margin" o:allowincell="f">
          <v:imagedata r:id="rId1" o:title="FACULTAD (Copiar)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B0C" w:rsidRDefault="00370461">
    <w:pPr>
      <w:pStyle w:val="Encabezado"/>
    </w:pPr>
    <w:r>
      <w:rPr>
        <w:rFonts w:ascii="Verdana" w:hAnsi="Verdana"/>
        <w:noProof/>
        <w:lang w:eastAsia="es-PY"/>
      </w:rPr>
      <w:drawing>
        <wp:anchor distT="0" distB="0" distL="114300" distR="114300" simplePos="0" relativeHeight="251654144" behindDoc="1" locked="0" layoutInCell="1" allowOverlap="1" wp14:anchorId="5B0CCF0A" wp14:editId="156F86EE">
          <wp:simplePos x="0" y="0"/>
          <wp:positionH relativeFrom="column">
            <wp:posOffset>-1013460</wp:posOffset>
          </wp:positionH>
          <wp:positionV relativeFrom="margin">
            <wp:posOffset>-1227455</wp:posOffset>
          </wp:positionV>
          <wp:extent cx="483870" cy="11725275"/>
          <wp:effectExtent l="0" t="0" r="0" b="952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85" cy="117377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552A"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2981932" wp14:editId="500B90F8">
              <wp:simplePos x="0" y="0"/>
              <wp:positionH relativeFrom="column">
                <wp:posOffset>4246245</wp:posOffset>
              </wp:positionH>
              <wp:positionV relativeFrom="paragraph">
                <wp:posOffset>400685</wp:posOffset>
              </wp:positionV>
              <wp:extent cx="221361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36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63A9" w:rsidRPr="004D7B32" w:rsidRDefault="00021C16" w:rsidP="009863A9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Theme="minorHAnsi" w:hAnsiTheme="minorHAnsi" w:cstheme="minorBidi"/>
                              <w:sz w:val="22"/>
                            </w:rPr>
                            <w:fldChar w:fldCharType="begin"/>
                          </w:r>
                          <w:r>
                            <w:instrText xml:space="preserve"> HYPERLINK "http://www.fenob.una.py" </w:instrText>
                          </w:r>
                          <w:r>
                            <w:rPr>
                              <w:rFonts w:asciiTheme="minorHAnsi" w:hAnsiTheme="minorHAnsi" w:cstheme="minorBidi"/>
                              <w:sz w:val="22"/>
                            </w:rPr>
                            <w:fldChar w:fldCharType="separate"/>
                          </w:r>
                          <w:r w:rsidR="009863A9" w:rsidRPr="004D7B32">
                            <w:rPr>
                              <w:rStyle w:val="Hipervnculo"/>
                              <w:rFonts w:ascii="Arial" w:hAnsi="Arial" w:cs="Arial"/>
                              <w:color w:val="auto"/>
                              <w:u w:val="none"/>
                            </w:rPr>
                            <w:t>www.fenob.una.py</w:t>
                          </w:r>
                          <w:r>
                            <w:rPr>
                              <w:rStyle w:val="Hipervnculo"/>
                              <w:rFonts w:ascii="Arial" w:hAnsi="Arial" w:cs="Arial"/>
                              <w:color w:val="auto"/>
                              <w:u w:val="none"/>
                            </w:rPr>
                            <w:fldChar w:fldCharType="end"/>
                          </w:r>
                        </w:p>
                        <w:p w:rsidR="009863A9" w:rsidRPr="00C778AC" w:rsidRDefault="009863A9" w:rsidP="009863A9">
                          <w:pPr>
                            <w:jc w:val="right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2B4404">
                            <w:rPr>
                              <w:rFonts w:ascii="Arial" w:hAnsi="Arial" w:cs="Arial"/>
                            </w:rPr>
                            <w:t>Te</w:t>
                          </w:r>
                          <w:r w:rsidR="002B4404" w:rsidRPr="002B4404">
                            <w:rPr>
                              <w:rFonts w:ascii="Arial" w:hAnsi="Arial" w:cs="Arial"/>
                            </w:rPr>
                            <w:t xml:space="preserve">léfono: (021) 505 611/2 </w:t>
                          </w:r>
                          <w:proofErr w:type="spellStart"/>
                          <w:r w:rsidR="002B4404" w:rsidRPr="002B4404">
                            <w:rPr>
                              <w:rFonts w:ascii="Arial" w:hAnsi="Arial" w:cs="Arial"/>
                            </w:rPr>
                            <w:t>int</w:t>
                          </w:r>
                          <w:proofErr w:type="spellEnd"/>
                          <w:r w:rsidR="002B4404" w:rsidRPr="002B4404">
                            <w:rPr>
                              <w:rFonts w:ascii="Arial" w:hAnsi="Arial" w:cs="Arial"/>
                            </w:rPr>
                            <w:t>. 1</w:t>
                          </w:r>
                          <w:r w:rsidR="004C2518">
                            <w:rPr>
                              <w:rFonts w:ascii="Arial" w:hAnsi="Arial" w:cs="Arial"/>
                            </w:rPr>
                            <w:t>64</w:t>
                          </w:r>
                          <w:r w:rsidR="002B4404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C778AC">
                            <w:rPr>
                              <w:rFonts w:ascii="Arial" w:hAnsi="Arial" w:cs="Arial"/>
                            </w:rPr>
                            <w:t>Campus de la UNA – San Lorenzo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98193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4.35pt;margin-top:31.55pt;width:174.3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" stroked="f">
              <v:textbox style="mso-fit-shape-to-text:t">
                <w:txbxContent>
                  <w:p w:rsidR="009863A9" w:rsidRPr="004D7B32" w:rsidRDefault="00021C16" w:rsidP="009863A9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Theme="minorHAnsi" w:hAnsiTheme="minorHAnsi" w:cstheme="minorBidi"/>
                        <w:sz w:val="22"/>
                      </w:rPr>
                      <w:fldChar w:fldCharType="begin"/>
                    </w:r>
                    <w:r>
                      <w:instrText xml:space="preserve"> HYPERLINK "http://www.fenob.una.py" </w:instrText>
                    </w:r>
                    <w:r>
                      <w:rPr>
                        <w:rFonts w:asciiTheme="minorHAnsi" w:hAnsiTheme="minorHAnsi" w:cstheme="minorBidi"/>
                        <w:sz w:val="22"/>
                      </w:rPr>
                      <w:fldChar w:fldCharType="separate"/>
                    </w:r>
                    <w:r w:rsidR="009863A9" w:rsidRPr="004D7B32">
                      <w:rPr>
                        <w:rStyle w:val="Hipervnculo"/>
                        <w:rFonts w:ascii="Arial" w:hAnsi="Arial" w:cs="Arial"/>
                        <w:color w:val="auto"/>
                        <w:u w:val="none"/>
                      </w:rPr>
                      <w:t>www.fenob.una.py</w:t>
                    </w:r>
                    <w:r>
                      <w:rPr>
                        <w:rStyle w:val="Hipervnculo"/>
                        <w:rFonts w:ascii="Arial" w:hAnsi="Arial" w:cs="Arial"/>
                        <w:color w:val="auto"/>
                        <w:u w:val="none"/>
                      </w:rPr>
                      <w:fldChar w:fldCharType="end"/>
                    </w:r>
                  </w:p>
                  <w:p w:rsidR="009863A9" w:rsidRPr="00C778AC" w:rsidRDefault="009863A9" w:rsidP="009863A9">
                    <w:pPr>
                      <w:jc w:val="right"/>
                      <w:rPr>
                        <w:rFonts w:ascii="Arial" w:hAnsi="Arial" w:cs="Arial"/>
                        <w:b/>
                      </w:rPr>
                    </w:pPr>
                    <w:r w:rsidRPr="002B4404">
                      <w:rPr>
                        <w:rFonts w:ascii="Arial" w:hAnsi="Arial" w:cs="Arial"/>
                      </w:rPr>
                      <w:t>Te</w:t>
                    </w:r>
                    <w:r w:rsidR="002B4404" w:rsidRPr="002B4404">
                      <w:rPr>
                        <w:rFonts w:ascii="Arial" w:hAnsi="Arial" w:cs="Arial"/>
                      </w:rPr>
                      <w:t xml:space="preserve">léfono: (021) 505 611/2 </w:t>
                    </w:r>
                    <w:proofErr w:type="spellStart"/>
                    <w:r w:rsidR="002B4404" w:rsidRPr="002B4404">
                      <w:rPr>
                        <w:rFonts w:ascii="Arial" w:hAnsi="Arial" w:cs="Arial"/>
                      </w:rPr>
                      <w:t>int</w:t>
                    </w:r>
                    <w:proofErr w:type="spellEnd"/>
                    <w:r w:rsidR="002B4404" w:rsidRPr="002B4404">
                      <w:rPr>
                        <w:rFonts w:ascii="Arial" w:hAnsi="Arial" w:cs="Arial"/>
                      </w:rPr>
                      <w:t>. 1</w:t>
                    </w:r>
                    <w:r w:rsidR="004C2518">
                      <w:rPr>
                        <w:rFonts w:ascii="Arial" w:hAnsi="Arial" w:cs="Arial"/>
                      </w:rPr>
                      <w:t>64</w:t>
                    </w:r>
                    <w:r w:rsidR="002B4404">
                      <w:rPr>
                        <w:rFonts w:ascii="Arial" w:hAnsi="Arial" w:cs="Arial"/>
                      </w:rPr>
                      <w:t xml:space="preserve"> </w:t>
                    </w:r>
                    <w:r w:rsidRPr="00C778AC">
                      <w:rPr>
                        <w:rFonts w:ascii="Arial" w:hAnsi="Arial" w:cs="Arial"/>
                      </w:rPr>
                      <w:t>Campus de la UNA – San Lorenzo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7523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64" o:spid="_x0000_s2057" type="#_x0000_t75" style="position:absolute;margin-left:0;margin-top:0;width:374.15pt;height:374.5pt;z-index:-251655168;mso-position-horizontal:center;mso-position-horizontal-relative:margin;mso-position-vertical:center;mso-position-vertical-relative:margin" o:allowincell="f">
          <v:imagedata r:id="rId2" o:title="FACULTAD (Copiar)" gain="19661f" blacklevel="22938f"/>
          <w10:wrap anchorx="margin" anchory="page"/>
        </v:shape>
      </w:pict>
    </w:r>
    <w:r w:rsidR="00C778AC">
      <w:rPr>
        <w:noProof/>
        <w:lang w:eastAsia="es-PY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6C55308" wp14:editId="3B0F4B0C">
              <wp:simplePos x="0" y="0"/>
              <wp:positionH relativeFrom="column">
                <wp:posOffset>663575</wp:posOffset>
              </wp:positionH>
              <wp:positionV relativeFrom="paragraph">
                <wp:posOffset>276225</wp:posOffset>
              </wp:positionV>
              <wp:extent cx="3976370" cy="1404620"/>
              <wp:effectExtent l="0" t="0" r="508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63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863A9" w:rsidRPr="00C778AC" w:rsidRDefault="009863A9" w:rsidP="009863A9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UNIVERSIDAD NACIONAL DE ASUNCIÓN</w:t>
                          </w:r>
                        </w:p>
                        <w:p w:rsidR="009863A9" w:rsidRPr="00C778AC" w:rsidRDefault="009863A9" w:rsidP="009863A9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  <w:r w:rsidRPr="00C778AC">
                            <w:rPr>
                              <w:rFonts w:ascii="Arial" w:hAnsi="Arial" w:cs="Arial"/>
                              <w:sz w:val="24"/>
                            </w:rPr>
                            <w:t>FACULTAD DE ENFERMERÍA Y OBSTETRICIA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C55308" id="_x0000_s1027" type="#_x0000_t202" style="position:absolute;margin-left:52.25pt;margin-top:21.75pt;width:313.1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" stroked="f">
              <v:textbox style="mso-fit-shape-to-text:t">
                <w:txbxContent>
                  <w:p w:rsidR="009863A9" w:rsidRPr="00C778AC" w:rsidRDefault="009863A9" w:rsidP="009863A9">
                    <w:pPr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UNIVERSIDAD NACIONAL DE ASUNCIÓN</w:t>
                    </w:r>
                  </w:p>
                  <w:p w:rsidR="009863A9" w:rsidRPr="00C778AC" w:rsidRDefault="009863A9" w:rsidP="009863A9">
                    <w:pPr>
                      <w:rPr>
                        <w:rFonts w:ascii="Arial" w:hAnsi="Arial" w:cs="Arial"/>
                        <w:sz w:val="24"/>
                      </w:rPr>
                    </w:pPr>
                    <w:r w:rsidRPr="00C778AC">
                      <w:rPr>
                        <w:rFonts w:ascii="Arial" w:hAnsi="Arial" w:cs="Arial"/>
                        <w:sz w:val="24"/>
                      </w:rPr>
                      <w:t>FACULTAD DE ENFERMERÍA Y OBSTETRICIA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6A2B">
      <w:rPr>
        <w:rFonts w:ascii="Verdana" w:hAnsi="Verdana"/>
        <w:noProof/>
        <w:lang w:eastAsia="es-PY"/>
      </w:rPr>
      <w:drawing>
        <wp:anchor distT="0" distB="0" distL="114300" distR="114300" simplePos="0" relativeHeight="251655168" behindDoc="1" locked="0" layoutInCell="1" allowOverlap="1" wp14:anchorId="54BEEFD6" wp14:editId="3C03D4D6">
          <wp:simplePos x="0" y="0"/>
          <wp:positionH relativeFrom="column">
            <wp:posOffset>-276225</wp:posOffset>
          </wp:positionH>
          <wp:positionV relativeFrom="page">
            <wp:posOffset>263416</wp:posOffset>
          </wp:positionV>
          <wp:extent cx="899160" cy="899795"/>
          <wp:effectExtent l="0" t="0" r="0" b="0"/>
          <wp:wrapNone/>
          <wp:docPr id="12" name="Imagen 12" descr="D:\Comunicación\Logo FENOB\FACULTAD (Copia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Comunicación\Logo FENOB\FACULTAD (Copiar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3A9">
      <w:rPr>
        <w:noProof/>
        <w:lang w:eastAsia="es-P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08E563" wp14:editId="42550A64">
              <wp:simplePos x="0" y="0"/>
              <wp:positionH relativeFrom="page">
                <wp:posOffset>799465</wp:posOffset>
              </wp:positionH>
              <wp:positionV relativeFrom="page">
                <wp:posOffset>1200676</wp:posOffset>
              </wp:positionV>
              <wp:extent cx="6753225" cy="9525"/>
              <wp:effectExtent l="0" t="0" r="28575" b="28575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53225" cy="952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8D76AE" id="Conector recto 5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95pt,94.55pt" to="594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" strokecolor="black [3200]" strokeweight="1pt">
              <v:stroke joinstyle="miter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B0C" w:rsidRDefault="0067523D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71762" o:spid="_x0000_s2055" type="#_x0000_t75" style="position:absolute;margin-left:0;margin-top:0;width:287.75pt;height:4in;z-index:-251657216;mso-position-horizontal:center;mso-position-horizontal-relative:margin;mso-position-vertical:center;mso-position-vertical-relative:margin" o:allowincell="f">
          <v:imagedata r:id="rId1" o:title="FACULTAD (Copiar)" gain="19661f" blacklevel="22938f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174A1"/>
    <w:multiLevelType w:val="hybridMultilevel"/>
    <w:tmpl w:val="34F06568"/>
    <w:lvl w:ilvl="0" w:tplc="3C0A0017">
      <w:start w:val="1"/>
      <w:numFmt w:val="lowerLetter"/>
      <w:lvlText w:val="%1)"/>
      <w:lvlJc w:val="lef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A33B93"/>
    <w:multiLevelType w:val="hybridMultilevel"/>
    <w:tmpl w:val="8558126A"/>
    <w:lvl w:ilvl="0" w:tplc="A6F20250">
      <w:start w:val="1"/>
      <w:numFmt w:val="decimal"/>
      <w:lvlText w:val="Art. %1º.-"/>
      <w:lvlJc w:val="left"/>
      <w:pPr>
        <w:ind w:left="1211" w:hanging="360"/>
      </w:pPr>
      <w:rPr>
        <w:rFonts w:hint="default"/>
        <w:b/>
        <w:sz w:val="20"/>
        <w:szCs w:val="2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D1B84"/>
    <w:multiLevelType w:val="hybridMultilevel"/>
    <w:tmpl w:val="78222566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01400"/>
    <w:multiLevelType w:val="hybridMultilevel"/>
    <w:tmpl w:val="CCE4DC7A"/>
    <w:lvl w:ilvl="0" w:tplc="3C0A001B">
      <w:start w:val="1"/>
      <w:numFmt w:val="lowerRoman"/>
      <w:lvlText w:val="%1."/>
      <w:lvlJc w:val="right"/>
      <w:pPr>
        <w:ind w:left="360" w:hanging="360"/>
      </w:p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4423E"/>
    <w:multiLevelType w:val="hybridMultilevel"/>
    <w:tmpl w:val="CBAC2F96"/>
    <w:lvl w:ilvl="0" w:tplc="4208A5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380" w:hanging="360"/>
      </w:pPr>
    </w:lvl>
    <w:lvl w:ilvl="2" w:tplc="3C0A001B" w:tentative="1">
      <w:start w:val="1"/>
      <w:numFmt w:val="lowerRoman"/>
      <w:lvlText w:val="%3."/>
      <w:lvlJc w:val="right"/>
      <w:pPr>
        <w:ind w:left="2100" w:hanging="180"/>
      </w:pPr>
    </w:lvl>
    <w:lvl w:ilvl="3" w:tplc="3C0A000F" w:tentative="1">
      <w:start w:val="1"/>
      <w:numFmt w:val="decimal"/>
      <w:lvlText w:val="%4."/>
      <w:lvlJc w:val="left"/>
      <w:pPr>
        <w:ind w:left="2820" w:hanging="360"/>
      </w:pPr>
    </w:lvl>
    <w:lvl w:ilvl="4" w:tplc="3C0A0019" w:tentative="1">
      <w:start w:val="1"/>
      <w:numFmt w:val="lowerLetter"/>
      <w:lvlText w:val="%5."/>
      <w:lvlJc w:val="left"/>
      <w:pPr>
        <w:ind w:left="3540" w:hanging="360"/>
      </w:pPr>
    </w:lvl>
    <w:lvl w:ilvl="5" w:tplc="3C0A001B" w:tentative="1">
      <w:start w:val="1"/>
      <w:numFmt w:val="lowerRoman"/>
      <w:lvlText w:val="%6."/>
      <w:lvlJc w:val="right"/>
      <w:pPr>
        <w:ind w:left="4260" w:hanging="180"/>
      </w:pPr>
    </w:lvl>
    <w:lvl w:ilvl="6" w:tplc="3C0A000F" w:tentative="1">
      <w:start w:val="1"/>
      <w:numFmt w:val="decimal"/>
      <w:lvlText w:val="%7."/>
      <w:lvlJc w:val="left"/>
      <w:pPr>
        <w:ind w:left="4980" w:hanging="360"/>
      </w:pPr>
    </w:lvl>
    <w:lvl w:ilvl="7" w:tplc="3C0A0019" w:tentative="1">
      <w:start w:val="1"/>
      <w:numFmt w:val="lowerLetter"/>
      <w:lvlText w:val="%8."/>
      <w:lvlJc w:val="left"/>
      <w:pPr>
        <w:ind w:left="5700" w:hanging="360"/>
      </w:pPr>
    </w:lvl>
    <w:lvl w:ilvl="8" w:tplc="3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B9C208F"/>
    <w:multiLevelType w:val="hybridMultilevel"/>
    <w:tmpl w:val="A148C336"/>
    <w:lvl w:ilvl="0" w:tplc="BD56210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7E4CAD"/>
    <w:multiLevelType w:val="hybridMultilevel"/>
    <w:tmpl w:val="C73E1510"/>
    <w:lvl w:ilvl="0" w:tplc="B284F19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63EB7"/>
    <w:multiLevelType w:val="hybridMultilevel"/>
    <w:tmpl w:val="27787B64"/>
    <w:lvl w:ilvl="0" w:tplc="CFF0B5D4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sz w:val="22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D6A9D"/>
    <w:multiLevelType w:val="hybridMultilevel"/>
    <w:tmpl w:val="DAC68E8C"/>
    <w:lvl w:ilvl="0" w:tplc="06A0A6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C4335C"/>
    <w:multiLevelType w:val="hybridMultilevel"/>
    <w:tmpl w:val="E99497F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914041"/>
    <w:multiLevelType w:val="hybridMultilevel"/>
    <w:tmpl w:val="7F80E830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E83708"/>
    <w:multiLevelType w:val="hybridMultilevel"/>
    <w:tmpl w:val="CB90F326"/>
    <w:lvl w:ilvl="0" w:tplc="62EC4E5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10"/>
  </w:num>
  <w:num w:numId="9">
    <w:abstractNumId w:val="0"/>
  </w:num>
  <w:num w:numId="10">
    <w:abstractNumId w:val="3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PY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73E"/>
    <w:rsid w:val="00001583"/>
    <w:rsid w:val="00015927"/>
    <w:rsid w:val="00021C16"/>
    <w:rsid w:val="00023B6A"/>
    <w:rsid w:val="00041C68"/>
    <w:rsid w:val="0004583C"/>
    <w:rsid w:val="000571B2"/>
    <w:rsid w:val="00057EF9"/>
    <w:rsid w:val="00071E29"/>
    <w:rsid w:val="000A2C25"/>
    <w:rsid w:val="000B0C66"/>
    <w:rsid w:val="000B227D"/>
    <w:rsid w:val="000C34E5"/>
    <w:rsid w:val="000F437A"/>
    <w:rsid w:val="000F4D19"/>
    <w:rsid w:val="0011344A"/>
    <w:rsid w:val="00113826"/>
    <w:rsid w:val="00125F2E"/>
    <w:rsid w:val="0013107A"/>
    <w:rsid w:val="0014310B"/>
    <w:rsid w:val="00147398"/>
    <w:rsid w:val="00155A12"/>
    <w:rsid w:val="0017498A"/>
    <w:rsid w:val="00176812"/>
    <w:rsid w:val="00185B3F"/>
    <w:rsid w:val="001902F5"/>
    <w:rsid w:val="001A5FA0"/>
    <w:rsid w:val="001B1FED"/>
    <w:rsid w:val="001B31DF"/>
    <w:rsid w:val="001D7DEA"/>
    <w:rsid w:val="001E6BBF"/>
    <w:rsid w:val="001F0F18"/>
    <w:rsid w:val="001F56F5"/>
    <w:rsid w:val="001F7474"/>
    <w:rsid w:val="0020196C"/>
    <w:rsid w:val="00202162"/>
    <w:rsid w:val="00211039"/>
    <w:rsid w:val="00226456"/>
    <w:rsid w:val="00243E5C"/>
    <w:rsid w:val="00256FEC"/>
    <w:rsid w:val="0027029F"/>
    <w:rsid w:val="00292CCC"/>
    <w:rsid w:val="002B4404"/>
    <w:rsid w:val="002B6F6E"/>
    <w:rsid w:val="002D25A9"/>
    <w:rsid w:val="002D624C"/>
    <w:rsid w:val="002D6ED1"/>
    <w:rsid w:val="003059A8"/>
    <w:rsid w:val="003147F3"/>
    <w:rsid w:val="003200F8"/>
    <w:rsid w:val="00331F3C"/>
    <w:rsid w:val="00334BD2"/>
    <w:rsid w:val="00336A2B"/>
    <w:rsid w:val="003418CA"/>
    <w:rsid w:val="0035679B"/>
    <w:rsid w:val="00370461"/>
    <w:rsid w:val="003722AC"/>
    <w:rsid w:val="003771DB"/>
    <w:rsid w:val="00377EE0"/>
    <w:rsid w:val="00395CA4"/>
    <w:rsid w:val="003A31BD"/>
    <w:rsid w:val="003A5064"/>
    <w:rsid w:val="003B378E"/>
    <w:rsid w:val="003C2F8C"/>
    <w:rsid w:val="003D034F"/>
    <w:rsid w:val="003E3950"/>
    <w:rsid w:val="003E4EE5"/>
    <w:rsid w:val="003F3DB2"/>
    <w:rsid w:val="00401FF5"/>
    <w:rsid w:val="00402445"/>
    <w:rsid w:val="00404546"/>
    <w:rsid w:val="00414E8B"/>
    <w:rsid w:val="00431AF9"/>
    <w:rsid w:val="004379DA"/>
    <w:rsid w:val="004424F3"/>
    <w:rsid w:val="00444B11"/>
    <w:rsid w:val="004575AE"/>
    <w:rsid w:val="0046483D"/>
    <w:rsid w:val="0047378D"/>
    <w:rsid w:val="00483A55"/>
    <w:rsid w:val="004A1366"/>
    <w:rsid w:val="004A40B0"/>
    <w:rsid w:val="004C0E2E"/>
    <w:rsid w:val="004C2518"/>
    <w:rsid w:val="004D4EE5"/>
    <w:rsid w:val="004D7B32"/>
    <w:rsid w:val="004E648A"/>
    <w:rsid w:val="0051552A"/>
    <w:rsid w:val="0052737F"/>
    <w:rsid w:val="005439D5"/>
    <w:rsid w:val="00546DE4"/>
    <w:rsid w:val="00570D73"/>
    <w:rsid w:val="005B2338"/>
    <w:rsid w:val="005B745B"/>
    <w:rsid w:val="005C4C8A"/>
    <w:rsid w:val="005D2885"/>
    <w:rsid w:val="005D3724"/>
    <w:rsid w:val="005F2B07"/>
    <w:rsid w:val="005F2CCC"/>
    <w:rsid w:val="0060393D"/>
    <w:rsid w:val="006143CD"/>
    <w:rsid w:val="00614B8F"/>
    <w:rsid w:val="00617C80"/>
    <w:rsid w:val="006428EB"/>
    <w:rsid w:val="00646172"/>
    <w:rsid w:val="00663E44"/>
    <w:rsid w:val="00663E9C"/>
    <w:rsid w:val="00670EFD"/>
    <w:rsid w:val="00671BFF"/>
    <w:rsid w:val="00674104"/>
    <w:rsid w:val="006744AE"/>
    <w:rsid w:val="0067523D"/>
    <w:rsid w:val="006756C3"/>
    <w:rsid w:val="0067580D"/>
    <w:rsid w:val="00685E5F"/>
    <w:rsid w:val="00690D62"/>
    <w:rsid w:val="00691774"/>
    <w:rsid w:val="0069514A"/>
    <w:rsid w:val="006A4CCA"/>
    <w:rsid w:val="006A74EC"/>
    <w:rsid w:val="006B657C"/>
    <w:rsid w:val="006C2B81"/>
    <w:rsid w:val="006C5064"/>
    <w:rsid w:val="006E2798"/>
    <w:rsid w:val="007403EB"/>
    <w:rsid w:val="00742768"/>
    <w:rsid w:val="00742FD2"/>
    <w:rsid w:val="00743AD3"/>
    <w:rsid w:val="00744230"/>
    <w:rsid w:val="00765CC2"/>
    <w:rsid w:val="00783FCD"/>
    <w:rsid w:val="007877EE"/>
    <w:rsid w:val="007A282F"/>
    <w:rsid w:val="007A5978"/>
    <w:rsid w:val="007B0511"/>
    <w:rsid w:val="007C66CB"/>
    <w:rsid w:val="007F51F3"/>
    <w:rsid w:val="008074B7"/>
    <w:rsid w:val="008139C4"/>
    <w:rsid w:val="008156AF"/>
    <w:rsid w:val="008370E5"/>
    <w:rsid w:val="008419FE"/>
    <w:rsid w:val="0084490A"/>
    <w:rsid w:val="00856FB0"/>
    <w:rsid w:val="0085740E"/>
    <w:rsid w:val="0085793D"/>
    <w:rsid w:val="008675BF"/>
    <w:rsid w:val="00874AD2"/>
    <w:rsid w:val="00875360"/>
    <w:rsid w:val="008765A0"/>
    <w:rsid w:val="00895527"/>
    <w:rsid w:val="008B5813"/>
    <w:rsid w:val="008D299D"/>
    <w:rsid w:val="00903BE4"/>
    <w:rsid w:val="009112A5"/>
    <w:rsid w:val="00920DFB"/>
    <w:rsid w:val="00922118"/>
    <w:rsid w:val="00931017"/>
    <w:rsid w:val="00937834"/>
    <w:rsid w:val="009408D8"/>
    <w:rsid w:val="00942820"/>
    <w:rsid w:val="00946915"/>
    <w:rsid w:val="00947A0A"/>
    <w:rsid w:val="009532AA"/>
    <w:rsid w:val="009538BB"/>
    <w:rsid w:val="0096234B"/>
    <w:rsid w:val="009656C5"/>
    <w:rsid w:val="00972520"/>
    <w:rsid w:val="00982B5A"/>
    <w:rsid w:val="009863A9"/>
    <w:rsid w:val="00990FD0"/>
    <w:rsid w:val="0099276C"/>
    <w:rsid w:val="009A0820"/>
    <w:rsid w:val="009A7228"/>
    <w:rsid w:val="009B44B9"/>
    <w:rsid w:val="009B62C9"/>
    <w:rsid w:val="009C79EE"/>
    <w:rsid w:val="009D3B23"/>
    <w:rsid w:val="009D67FD"/>
    <w:rsid w:val="009F203B"/>
    <w:rsid w:val="009F6D03"/>
    <w:rsid w:val="00A00A21"/>
    <w:rsid w:val="00A106EA"/>
    <w:rsid w:val="00A253B4"/>
    <w:rsid w:val="00A3173E"/>
    <w:rsid w:val="00A33BC3"/>
    <w:rsid w:val="00A3734D"/>
    <w:rsid w:val="00A424C7"/>
    <w:rsid w:val="00A42DAF"/>
    <w:rsid w:val="00A45A2F"/>
    <w:rsid w:val="00A4602E"/>
    <w:rsid w:val="00A50D76"/>
    <w:rsid w:val="00A515F1"/>
    <w:rsid w:val="00A601FA"/>
    <w:rsid w:val="00A612D0"/>
    <w:rsid w:val="00A63CBA"/>
    <w:rsid w:val="00A662A5"/>
    <w:rsid w:val="00A71139"/>
    <w:rsid w:val="00A931BD"/>
    <w:rsid w:val="00AA7716"/>
    <w:rsid w:val="00AD23F7"/>
    <w:rsid w:val="00B05FF2"/>
    <w:rsid w:val="00B16B4B"/>
    <w:rsid w:val="00B41D2B"/>
    <w:rsid w:val="00B55023"/>
    <w:rsid w:val="00B616E0"/>
    <w:rsid w:val="00B82A85"/>
    <w:rsid w:val="00B94C30"/>
    <w:rsid w:val="00B9576E"/>
    <w:rsid w:val="00BA0B57"/>
    <w:rsid w:val="00BB20BB"/>
    <w:rsid w:val="00BB323A"/>
    <w:rsid w:val="00BB3D95"/>
    <w:rsid w:val="00BB6ACC"/>
    <w:rsid w:val="00BC3343"/>
    <w:rsid w:val="00BC435C"/>
    <w:rsid w:val="00BC5536"/>
    <w:rsid w:val="00BD7AA2"/>
    <w:rsid w:val="00BE66D6"/>
    <w:rsid w:val="00C03289"/>
    <w:rsid w:val="00C035FB"/>
    <w:rsid w:val="00C07783"/>
    <w:rsid w:val="00C426B3"/>
    <w:rsid w:val="00C71946"/>
    <w:rsid w:val="00C73181"/>
    <w:rsid w:val="00C76A8E"/>
    <w:rsid w:val="00C778AC"/>
    <w:rsid w:val="00CA4895"/>
    <w:rsid w:val="00CB6E47"/>
    <w:rsid w:val="00CE5FB7"/>
    <w:rsid w:val="00D04E0E"/>
    <w:rsid w:val="00D04E7D"/>
    <w:rsid w:val="00D260B7"/>
    <w:rsid w:val="00D34AE6"/>
    <w:rsid w:val="00D374C6"/>
    <w:rsid w:val="00D43A2B"/>
    <w:rsid w:val="00D45426"/>
    <w:rsid w:val="00D50E71"/>
    <w:rsid w:val="00D527D0"/>
    <w:rsid w:val="00D601D1"/>
    <w:rsid w:val="00D60650"/>
    <w:rsid w:val="00D67210"/>
    <w:rsid w:val="00D7157D"/>
    <w:rsid w:val="00D85A1D"/>
    <w:rsid w:val="00D87058"/>
    <w:rsid w:val="00D97011"/>
    <w:rsid w:val="00DB0587"/>
    <w:rsid w:val="00DB1620"/>
    <w:rsid w:val="00DC6AD7"/>
    <w:rsid w:val="00DD73BB"/>
    <w:rsid w:val="00DE281B"/>
    <w:rsid w:val="00DE3159"/>
    <w:rsid w:val="00DE47D6"/>
    <w:rsid w:val="00DE7098"/>
    <w:rsid w:val="00E07570"/>
    <w:rsid w:val="00E12AE4"/>
    <w:rsid w:val="00E138AE"/>
    <w:rsid w:val="00E14BAE"/>
    <w:rsid w:val="00E17249"/>
    <w:rsid w:val="00E25C48"/>
    <w:rsid w:val="00E33291"/>
    <w:rsid w:val="00E33564"/>
    <w:rsid w:val="00E426F6"/>
    <w:rsid w:val="00E4550C"/>
    <w:rsid w:val="00E85B1B"/>
    <w:rsid w:val="00E94602"/>
    <w:rsid w:val="00EA2249"/>
    <w:rsid w:val="00EA319F"/>
    <w:rsid w:val="00EC3FE1"/>
    <w:rsid w:val="00EE6E64"/>
    <w:rsid w:val="00EF30D3"/>
    <w:rsid w:val="00F02CFC"/>
    <w:rsid w:val="00F0303B"/>
    <w:rsid w:val="00F13951"/>
    <w:rsid w:val="00F356EB"/>
    <w:rsid w:val="00F363AD"/>
    <w:rsid w:val="00F41062"/>
    <w:rsid w:val="00F55B0C"/>
    <w:rsid w:val="00F60658"/>
    <w:rsid w:val="00F83054"/>
    <w:rsid w:val="00FA73CD"/>
    <w:rsid w:val="00FC2BD7"/>
    <w:rsid w:val="00FD0E57"/>
    <w:rsid w:val="00FE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5:docId w15:val="{A3C951A5-4705-4669-BEBE-E0FBCC1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73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73E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A3173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73E"/>
    <w:rPr>
      <w:lang w:val="es-PY"/>
    </w:rPr>
  </w:style>
  <w:style w:type="character" w:styleId="Hipervnculo">
    <w:name w:val="Hyperlink"/>
    <w:basedOn w:val="Fuentedeprrafopredeter"/>
    <w:uiPriority w:val="99"/>
    <w:unhideWhenUsed/>
    <w:rsid w:val="009863A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6A2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2B"/>
    <w:rPr>
      <w:rFonts w:ascii="Segoe UI" w:hAnsi="Segoe UI" w:cs="Segoe UI"/>
      <w:sz w:val="18"/>
      <w:szCs w:val="18"/>
      <w:lang w:val="es-PY"/>
    </w:rPr>
  </w:style>
  <w:style w:type="paragraph" w:styleId="Prrafodelista">
    <w:name w:val="List Paragraph"/>
    <w:basedOn w:val="Normal"/>
    <w:uiPriority w:val="34"/>
    <w:qFormat/>
    <w:rsid w:val="008156A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B4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3">
    <w:name w:val="Plain Table 3"/>
    <w:basedOn w:val="Tablanormal"/>
    <w:uiPriority w:val="43"/>
    <w:rsid w:val="00DB058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nfasis">
    <w:name w:val="Emphasis"/>
    <w:qFormat/>
    <w:rsid w:val="000B0C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F3887-225D-4483-B315-BC366978A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1634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Secretaria Alice</cp:lastModifiedBy>
  <cp:revision>175</cp:revision>
  <cp:lastPrinted>2023-02-14T13:16:00Z</cp:lastPrinted>
  <dcterms:created xsi:type="dcterms:W3CDTF">2019-03-22T12:53:00Z</dcterms:created>
  <dcterms:modified xsi:type="dcterms:W3CDTF">2023-03-09T15:37:00Z</dcterms:modified>
</cp:coreProperties>
</file>